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72" w:rsidRDefault="00167725" w:rsidP="00EC70AA">
      <w:pPr>
        <w:spacing w:beforeLines="50" w:afterLines="50" w:line="48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湖南科技大学</w:t>
      </w:r>
      <w:r w:rsidR="00812340">
        <w:rPr>
          <w:rFonts w:ascii="方正小标宋_GBK" w:eastAsia="方正小标宋_GBK" w:hint="eastAsia"/>
          <w:sz w:val="36"/>
          <w:szCs w:val="36"/>
        </w:rPr>
        <w:t>机电工程学院2021届</w:t>
      </w:r>
      <w:r>
        <w:rPr>
          <w:rFonts w:ascii="方正小标宋_GBK" w:eastAsia="方正小标宋_GBK" w:hint="eastAsia"/>
          <w:sz w:val="36"/>
          <w:szCs w:val="36"/>
        </w:rPr>
        <w:t>省、市</w:t>
      </w:r>
      <w:r w:rsidR="00812340">
        <w:rPr>
          <w:rFonts w:ascii="方正小标宋_GBK" w:eastAsia="方正小标宋_GBK" w:hint="eastAsia"/>
          <w:sz w:val="36"/>
          <w:szCs w:val="36"/>
        </w:rPr>
        <w:t>优秀毕业生</w:t>
      </w:r>
      <w:r>
        <w:rPr>
          <w:rFonts w:ascii="方正小标宋_GBK" w:eastAsia="方正小标宋_GBK" w:hint="eastAsia"/>
          <w:sz w:val="36"/>
          <w:szCs w:val="36"/>
        </w:rPr>
        <w:t>及省、市创新创业优秀毕业生推选名单</w:t>
      </w:r>
      <w:r w:rsidR="00812340">
        <w:rPr>
          <w:rFonts w:ascii="方正小标宋_GBK" w:eastAsia="方正小标宋_GBK" w:hint="eastAsia"/>
          <w:sz w:val="36"/>
          <w:szCs w:val="36"/>
        </w:rPr>
        <w:t>公示</w:t>
      </w:r>
    </w:p>
    <w:p w:rsidR="00C76172" w:rsidRDefault="000757F6">
      <w:pPr>
        <w:pStyle w:val="a3"/>
        <w:adjustRightInd w:val="0"/>
        <w:snapToGrid w:val="0"/>
        <w:spacing w:line="480" w:lineRule="exact"/>
        <w:ind w:right="278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按照学校研究生评奖评优工作部署，根据《湖南科技大学研究生奖助管理办法》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科大政发</w:t>
      </w:r>
      <w:r>
        <w:rPr>
          <w:rFonts w:hint="eastAsia"/>
          <w:sz w:val="28"/>
          <w:szCs w:val="28"/>
        </w:rPr>
        <w:t>[2020] 47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文件精神，</w:t>
      </w:r>
      <w:r w:rsidR="00167725" w:rsidRPr="00167725">
        <w:rPr>
          <w:rFonts w:hint="eastAsia"/>
          <w:sz w:val="28"/>
          <w:szCs w:val="28"/>
        </w:rPr>
        <w:t>湖南科技大学</w:t>
      </w:r>
      <w:r w:rsidR="00167725">
        <w:rPr>
          <w:rFonts w:hint="eastAsia"/>
          <w:sz w:val="28"/>
          <w:szCs w:val="28"/>
        </w:rPr>
        <w:t>机电工程</w:t>
      </w:r>
      <w:r w:rsidR="00167725" w:rsidRPr="00167725">
        <w:rPr>
          <w:rFonts w:hint="eastAsia"/>
          <w:sz w:val="28"/>
          <w:szCs w:val="28"/>
        </w:rPr>
        <w:t>学院</w:t>
      </w:r>
      <w:r w:rsidR="00167725" w:rsidRPr="00167725">
        <w:rPr>
          <w:sz w:val="28"/>
          <w:szCs w:val="28"/>
        </w:rPr>
        <w:t>2021</w:t>
      </w:r>
      <w:r w:rsidR="00167725" w:rsidRPr="00167725">
        <w:rPr>
          <w:rFonts w:hint="eastAsia"/>
          <w:sz w:val="28"/>
          <w:szCs w:val="28"/>
        </w:rPr>
        <w:t>届省级、市级优秀毕业生及省级创新创业优秀毕业生评定工作坚持公平、公正、公开原则，</w:t>
      </w:r>
      <w:r>
        <w:rPr>
          <w:rFonts w:hint="eastAsia"/>
          <w:sz w:val="28"/>
          <w:szCs w:val="28"/>
        </w:rPr>
        <w:t>在</w:t>
      </w:r>
      <w:r w:rsidRPr="000757F6">
        <w:rPr>
          <w:rFonts w:hint="eastAsia"/>
          <w:sz w:val="28"/>
          <w:szCs w:val="28"/>
        </w:rPr>
        <w:t>机电工程学院</w:t>
      </w:r>
      <w:r w:rsidRPr="000757F6">
        <w:rPr>
          <w:rFonts w:hint="eastAsia"/>
          <w:sz w:val="28"/>
          <w:szCs w:val="28"/>
        </w:rPr>
        <w:t>2021</w:t>
      </w:r>
      <w:r w:rsidRPr="000757F6">
        <w:rPr>
          <w:rFonts w:hint="eastAsia"/>
          <w:sz w:val="28"/>
          <w:szCs w:val="28"/>
        </w:rPr>
        <w:t>届优秀毕业研究生评选结果</w:t>
      </w:r>
      <w:r>
        <w:rPr>
          <w:rFonts w:hint="eastAsia"/>
          <w:sz w:val="28"/>
          <w:szCs w:val="28"/>
        </w:rPr>
        <w:t>基础上，</w:t>
      </w:r>
      <w:r w:rsidR="00167725" w:rsidRPr="00167725">
        <w:rPr>
          <w:rFonts w:hint="eastAsia"/>
          <w:sz w:val="28"/>
          <w:szCs w:val="28"/>
        </w:rPr>
        <w:t>经学院研究生办资格审查、</w:t>
      </w:r>
      <w:r>
        <w:rPr>
          <w:rFonts w:hint="eastAsia"/>
          <w:sz w:val="28"/>
          <w:szCs w:val="28"/>
        </w:rPr>
        <w:t>机电工程学院学生奖助学金评审委员</w:t>
      </w:r>
      <w:r w:rsidR="00167725" w:rsidRPr="00167725">
        <w:rPr>
          <w:rFonts w:hint="eastAsia"/>
          <w:sz w:val="28"/>
          <w:szCs w:val="28"/>
        </w:rPr>
        <w:t>综合评审，确定</w:t>
      </w:r>
      <w:r w:rsidR="00045DAB">
        <w:rPr>
          <w:rFonts w:hint="eastAsia"/>
          <w:sz w:val="28"/>
          <w:szCs w:val="28"/>
        </w:rPr>
        <w:t>机电工程</w:t>
      </w:r>
      <w:r w:rsidR="00167725" w:rsidRPr="00167725">
        <w:rPr>
          <w:rFonts w:hint="eastAsia"/>
          <w:sz w:val="28"/>
          <w:szCs w:val="28"/>
        </w:rPr>
        <w:t>学院</w:t>
      </w:r>
      <w:r w:rsidR="00167725" w:rsidRPr="00167725">
        <w:rPr>
          <w:sz w:val="28"/>
          <w:szCs w:val="28"/>
        </w:rPr>
        <w:t>2021</w:t>
      </w:r>
      <w:r w:rsidR="00167725" w:rsidRPr="00167725">
        <w:rPr>
          <w:rFonts w:hint="eastAsia"/>
          <w:sz w:val="28"/>
          <w:szCs w:val="28"/>
        </w:rPr>
        <w:t>届省级、市级优秀毕业生及省级创新创业优秀毕业生推荐人选评定结果如下</w:t>
      </w:r>
      <w:r w:rsidR="00812340">
        <w:rPr>
          <w:rFonts w:hint="eastAsia"/>
          <w:sz w:val="28"/>
          <w:szCs w:val="28"/>
        </w:rPr>
        <w:t>：</w:t>
      </w:r>
    </w:p>
    <w:p w:rsidR="0020132A" w:rsidRPr="00F61684" w:rsidRDefault="0020132A" w:rsidP="0020132A">
      <w:pPr>
        <w:pStyle w:val="a3"/>
        <w:adjustRightInd w:val="0"/>
        <w:snapToGrid w:val="0"/>
        <w:spacing w:line="480" w:lineRule="exact"/>
        <w:ind w:right="278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一、省级优秀毕业生：</w:t>
      </w:r>
    </w:p>
    <w:p w:rsidR="0020132A" w:rsidRDefault="0020132A" w:rsidP="0020132A">
      <w:pPr>
        <w:pStyle w:val="a3"/>
        <w:adjustRightInd w:val="0"/>
        <w:snapToGrid w:val="0"/>
        <w:spacing w:line="480" w:lineRule="exact"/>
        <w:ind w:right="278" w:firstLineChars="200" w:firstLine="560"/>
        <w:rPr>
          <w:sz w:val="28"/>
          <w:szCs w:val="28"/>
        </w:rPr>
      </w:pPr>
      <w:r w:rsidRPr="00045DAB">
        <w:rPr>
          <w:rFonts w:hint="eastAsia"/>
          <w:sz w:val="28"/>
          <w:szCs w:val="28"/>
        </w:rPr>
        <w:t>2018</w:t>
      </w:r>
      <w:r w:rsidRPr="00045DAB">
        <w:rPr>
          <w:rFonts w:hint="eastAsia"/>
          <w:sz w:val="28"/>
          <w:szCs w:val="28"/>
        </w:rPr>
        <w:t>级：</w:t>
      </w:r>
      <w:r>
        <w:rPr>
          <w:rFonts w:hint="eastAsia"/>
          <w:sz w:val="28"/>
          <w:szCs w:val="28"/>
        </w:rPr>
        <w:t>丁嘉凯（</w:t>
      </w:r>
      <w:r>
        <w:rPr>
          <w:rFonts w:hint="eastAsia"/>
          <w:sz w:val="28"/>
          <w:szCs w:val="28"/>
        </w:rPr>
        <w:t>18010302007</w:t>
      </w:r>
      <w:r>
        <w:rPr>
          <w:rFonts w:hint="eastAsia"/>
          <w:sz w:val="28"/>
          <w:szCs w:val="28"/>
        </w:rPr>
        <w:t>）</w:t>
      </w:r>
    </w:p>
    <w:p w:rsidR="0020132A" w:rsidRDefault="0020132A" w:rsidP="0020132A">
      <w:pPr>
        <w:pStyle w:val="a3"/>
        <w:adjustRightInd w:val="0"/>
        <w:snapToGrid w:val="0"/>
        <w:spacing w:line="480" w:lineRule="exact"/>
        <w:ind w:right="278" w:firstLineChars="200" w:firstLine="560"/>
        <w:rPr>
          <w:sz w:val="28"/>
          <w:szCs w:val="28"/>
        </w:rPr>
      </w:pPr>
      <w:r w:rsidRPr="00045DAB">
        <w:rPr>
          <w:rFonts w:hint="eastAsia"/>
          <w:sz w:val="28"/>
          <w:szCs w:val="28"/>
        </w:rPr>
        <w:t>2018</w:t>
      </w:r>
      <w:r w:rsidRPr="00045DAB">
        <w:rPr>
          <w:rFonts w:hint="eastAsia"/>
          <w:sz w:val="28"/>
          <w:szCs w:val="28"/>
        </w:rPr>
        <w:t>级：</w:t>
      </w:r>
      <w:r>
        <w:rPr>
          <w:rFonts w:hint="eastAsia"/>
          <w:sz w:val="28"/>
          <w:szCs w:val="28"/>
        </w:rPr>
        <w:t>廖贵文（</w:t>
      </w:r>
      <w:r>
        <w:rPr>
          <w:rFonts w:hint="eastAsia"/>
          <w:sz w:val="28"/>
          <w:szCs w:val="28"/>
        </w:rPr>
        <w:t>18010301029</w:t>
      </w:r>
      <w:r>
        <w:rPr>
          <w:rFonts w:hint="eastAsia"/>
          <w:sz w:val="28"/>
          <w:szCs w:val="28"/>
        </w:rPr>
        <w:t>）</w:t>
      </w:r>
    </w:p>
    <w:p w:rsidR="009223D5" w:rsidRDefault="009223D5" w:rsidP="009223D5">
      <w:pPr>
        <w:pStyle w:val="a3"/>
        <w:adjustRightInd w:val="0"/>
        <w:snapToGrid w:val="0"/>
        <w:spacing w:line="480" w:lineRule="exact"/>
        <w:ind w:right="278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二、省级创新创业优秀毕业生：</w:t>
      </w:r>
    </w:p>
    <w:p w:rsidR="009223D5" w:rsidRDefault="009223D5" w:rsidP="009223D5">
      <w:pPr>
        <w:pStyle w:val="a3"/>
        <w:adjustRightInd w:val="0"/>
        <w:snapToGrid w:val="0"/>
        <w:spacing w:line="480" w:lineRule="exact"/>
        <w:ind w:right="278" w:firstLineChars="200" w:firstLine="560"/>
        <w:rPr>
          <w:sz w:val="28"/>
          <w:szCs w:val="28"/>
        </w:rPr>
      </w:pPr>
      <w:r w:rsidRPr="00045DAB">
        <w:rPr>
          <w:rFonts w:hint="eastAsia"/>
          <w:sz w:val="28"/>
          <w:szCs w:val="28"/>
        </w:rPr>
        <w:t>2018</w:t>
      </w:r>
      <w:r w:rsidRPr="00045DAB">
        <w:rPr>
          <w:rFonts w:hint="eastAsia"/>
          <w:sz w:val="28"/>
          <w:szCs w:val="28"/>
        </w:rPr>
        <w:t>级：刘涛（</w:t>
      </w:r>
      <w:r w:rsidRPr="00045DAB">
        <w:rPr>
          <w:rFonts w:hint="eastAsia"/>
          <w:sz w:val="28"/>
          <w:szCs w:val="28"/>
        </w:rPr>
        <w:t>180103040001</w:t>
      </w:r>
      <w:r w:rsidRPr="00045DAB">
        <w:rPr>
          <w:rFonts w:hint="eastAsia"/>
          <w:sz w:val="28"/>
          <w:szCs w:val="28"/>
        </w:rPr>
        <w:t>）</w:t>
      </w:r>
    </w:p>
    <w:p w:rsidR="0020132A" w:rsidRDefault="009223D5" w:rsidP="0020132A">
      <w:pPr>
        <w:pStyle w:val="a3"/>
        <w:adjustRightInd w:val="0"/>
        <w:snapToGrid w:val="0"/>
        <w:spacing w:line="480" w:lineRule="exact"/>
        <w:ind w:right="278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20132A">
        <w:rPr>
          <w:rFonts w:hint="eastAsia"/>
          <w:sz w:val="28"/>
          <w:szCs w:val="28"/>
        </w:rPr>
        <w:t>、市级优秀毕业生：</w:t>
      </w:r>
    </w:p>
    <w:p w:rsidR="0020132A" w:rsidRDefault="0020132A" w:rsidP="0020132A">
      <w:pPr>
        <w:pStyle w:val="a3"/>
        <w:adjustRightInd w:val="0"/>
        <w:snapToGrid w:val="0"/>
        <w:spacing w:line="480" w:lineRule="exact"/>
        <w:ind w:right="278" w:firstLineChars="200" w:firstLine="560"/>
        <w:rPr>
          <w:sz w:val="28"/>
          <w:szCs w:val="28"/>
        </w:rPr>
      </w:pPr>
      <w:r w:rsidRPr="00045DAB">
        <w:rPr>
          <w:rFonts w:hint="eastAsia"/>
          <w:sz w:val="28"/>
          <w:szCs w:val="28"/>
        </w:rPr>
        <w:t>2018</w:t>
      </w:r>
      <w:r w:rsidRPr="00045DAB">
        <w:rPr>
          <w:rFonts w:hint="eastAsia"/>
          <w:sz w:val="28"/>
          <w:szCs w:val="28"/>
        </w:rPr>
        <w:t>级：</w:t>
      </w:r>
      <w:r>
        <w:rPr>
          <w:rFonts w:hint="eastAsia"/>
          <w:sz w:val="28"/>
          <w:szCs w:val="28"/>
        </w:rPr>
        <w:t>全松</w:t>
      </w:r>
      <w:r w:rsidRPr="00045DAB">
        <w:rPr>
          <w:rFonts w:hint="eastAsia"/>
          <w:sz w:val="28"/>
          <w:szCs w:val="28"/>
        </w:rPr>
        <w:t>（</w:t>
      </w:r>
      <w:r w:rsidRPr="00045DAB">
        <w:rPr>
          <w:rFonts w:hint="eastAsia"/>
          <w:sz w:val="28"/>
          <w:szCs w:val="28"/>
        </w:rPr>
        <w:t>18010301012</w:t>
      </w:r>
      <w:r w:rsidRPr="00045DAB">
        <w:rPr>
          <w:rFonts w:hint="eastAsia"/>
          <w:sz w:val="28"/>
          <w:szCs w:val="28"/>
        </w:rPr>
        <w:t>）</w:t>
      </w:r>
    </w:p>
    <w:p w:rsidR="0020132A" w:rsidRPr="0020132A" w:rsidRDefault="0020132A" w:rsidP="0020132A">
      <w:pPr>
        <w:pStyle w:val="a3"/>
        <w:adjustRightInd w:val="0"/>
        <w:snapToGrid w:val="0"/>
        <w:spacing w:line="480" w:lineRule="exact"/>
        <w:ind w:right="278" w:firstLineChars="200" w:firstLine="560"/>
        <w:rPr>
          <w:sz w:val="28"/>
          <w:szCs w:val="28"/>
        </w:rPr>
      </w:pPr>
      <w:r w:rsidRPr="00045DAB">
        <w:rPr>
          <w:rFonts w:hint="eastAsia"/>
          <w:sz w:val="28"/>
          <w:szCs w:val="28"/>
        </w:rPr>
        <w:t>2018</w:t>
      </w:r>
      <w:r w:rsidRPr="00045DAB">
        <w:rPr>
          <w:rFonts w:hint="eastAsia"/>
          <w:sz w:val="28"/>
          <w:szCs w:val="28"/>
        </w:rPr>
        <w:t>级：</w:t>
      </w:r>
      <w:r>
        <w:rPr>
          <w:rFonts w:hint="eastAsia"/>
          <w:sz w:val="28"/>
          <w:szCs w:val="28"/>
        </w:rPr>
        <w:t>王睿</w:t>
      </w:r>
      <w:r w:rsidRPr="00045DAB">
        <w:rPr>
          <w:rFonts w:hint="eastAsia"/>
          <w:sz w:val="28"/>
          <w:szCs w:val="28"/>
        </w:rPr>
        <w:t>（</w:t>
      </w:r>
      <w:r w:rsidRPr="00045DAB">
        <w:rPr>
          <w:rFonts w:hint="eastAsia"/>
          <w:sz w:val="28"/>
          <w:szCs w:val="28"/>
        </w:rPr>
        <w:t>18010301039</w:t>
      </w:r>
      <w:r w:rsidRPr="00045DAB">
        <w:rPr>
          <w:rFonts w:hint="eastAsia"/>
          <w:sz w:val="28"/>
          <w:szCs w:val="28"/>
        </w:rPr>
        <w:t>）</w:t>
      </w:r>
    </w:p>
    <w:p w:rsidR="00EC70AA" w:rsidRDefault="00EC70AA" w:rsidP="00EC70AA">
      <w:pPr>
        <w:pStyle w:val="a3"/>
        <w:spacing w:beforeLines="100" w:afterLines="100" w:line="480" w:lineRule="exact"/>
        <w:ind w:right="278" w:firstLineChars="200" w:firstLine="560"/>
        <w:rPr>
          <w:sz w:val="28"/>
          <w:szCs w:val="28"/>
        </w:rPr>
      </w:pPr>
      <w:r>
        <w:rPr>
          <w:sz w:val="28"/>
          <w:szCs w:val="28"/>
        </w:rPr>
        <w:t>欢迎</w:t>
      </w:r>
      <w:r>
        <w:rPr>
          <w:rFonts w:hint="eastAsia"/>
          <w:sz w:val="28"/>
          <w:szCs w:val="28"/>
        </w:rPr>
        <w:t>全院师生对以上获评同学的</w:t>
      </w:r>
      <w:r>
        <w:rPr>
          <w:sz w:val="28"/>
          <w:szCs w:val="28"/>
        </w:rPr>
        <w:t>思想作风、</w:t>
      </w:r>
      <w:r>
        <w:rPr>
          <w:rFonts w:hint="eastAsia"/>
          <w:sz w:val="28"/>
          <w:szCs w:val="28"/>
        </w:rPr>
        <w:t>学习</w:t>
      </w:r>
      <w:r>
        <w:rPr>
          <w:sz w:val="28"/>
          <w:szCs w:val="28"/>
        </w:rPr>
        <w:t>工作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道德品质等方面的情况</w:t>
      </w:r>
      <w:r>
        <w:rPr>
          <w:rFonts w:hint="eastAsia"/>
          <w:sz w:val="28"/>
          <w:szCs w:val="28"/>
        </w:rPr>
        <w:t>进行监督核查。如对以上评选结果有异议，可如实到研究生奖助学金评审委员会办公室（工科楼</w:t>
      </w:r>
      <w:r>
        <w:rPr>
          <w:rFonts w:hint="eastAsia"/>
          <w:sz w:val="28"/>
          <w:szCs w:val="28"/>
        </w:rPr>
        <w:t>A201</w:t>
      </w:r>
      <w:r>
        <w:rPr>
          <w:rFonts w:hint="eastAsia"/>
          <w:sz w:val="28"/>
          <w:szCs w:val="28"/>
        </w:rPr>
        <w:t>）反映。</w:t>
      </w:r>
    </w:p>
    <w:p w:rsidR="00EC70AA" w:rsidRDefault="00EC70AA" w:rsidP="00EC70AA">
      <w:pPr>
        <w:pStyle w:val="a3"/>
        <w:spacing w:line="480" w:lineRule="exact"/>
        <w:ind w:right="278"/>
        <w:rPr>
          <w:sz w:val="28"/>
          <w:szCs w:val="28"/>
        </w:rPr>
      </w:pPr>
      <w:r>
        <w:rPr>
          <w:rFonts w:hint="eastAsia"/>
          <w:sz w:val="28"/>
          <w:szCs w:val="28"/>
        </w:rPr>
        <w:t>受理时间：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04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。</w:t>
      </w:r>
    </w:p>
    <w:p w:rsidR="00EC70AA" w:rsidRDefault="00EC70AA" w:rsidP="00EC70AA">
      <w:pPr>
        <w:pStyle w:val="a3"/>
        <w:spacing w:line="480" w:lineRule="exact"/>
        <w:ind w:right="278"/>
        <w:rPr>
          <w:sz w:val="28"/>
          <w:szCs w:val="28"/>
        </w:rPr>
      </w:pPr>
      <w:r>
        <w:rPr>
          <w:rFonts w:hint="eastAsia"/>
          <w:sz w:val="28"/>
          <w:szCs w:val="28"/>
        </w:rPr>
        <w:t>受理人员：</w:t>
      </w:r>
    </w:p>
    <w:p w:rsidR="00EC70AA" w:rsidRDefault="00EC70AA" w:rsidP="00EC70AA">
      <w:pPr>
        <w:pStyle w:val="a3"/>
        <w:spacing w:line="480" w:lineRule="exact"/>
        <w:ind w:right="278"/>
        <w:rPr>
          <w:sz w:val="28"/>
          <w:szCs w:val="28"/>
        </w:rPr>
      </w:pPr>
      <w:r>
        <w:rPr>
          <w:sz w:val="28"/>
          <w:szCs w:val="28"/>
        </w:rPr>
        <w:t>机</w:t>
      </w:r>
      <w:r>
        <w:rPr>
          <w:rFonts w:hint="eastAsia"/>
          <w:sz w:val="28"/>
          <w:szCs w:val="28"/>
        </w:rPr>
        <w:t>电</w:t>
      </w: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党委副书记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武：</w:t>
      </w:r>
      <w:r>
        <w:rPr>
          <w:rFonts w:hint="eastAsia"/>
          <w:sz w:val="28"/>
          <w:szCs w:val="28"/>
        </w:rPr>
        <w:t>17752816661</w:t>
      </w:r>
    </w:p>
    <w:p w:rsidR="00EC70AA" w:rsidRDefault="00EC70AA" w:rsidP="00EC70AA">
      <w:pPr>
        <w:pStyle w:val="a3"/>
        <w:spacing w:line="480" w:lineRule="exact"/>
        <w:ind w:right="278"/>
        <w:rPr>
          <w:sz w:val="28"/>
          <w:szCs w:val="28"/>
        </w:rPr>
      </w:pPr>
      <w:r>
        <w:rPr>
          <w:rFonts w:hint="eastAsia"/>
          <w:sz w:val="28"/>
          <w:szCs w:val="28"/>
        </w:rPr>
        <w:t>机电工程学院副院长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毛征宇：</w:t>
      </w:r>
      <w:r>
        <w:rPr>
          <w:sz w:val="28"/>
          <w:szCs w:val="28"/>
        </w:rPr>
        <w:t>18975289767</w:t>
      </w:r>
    </w:p>
    <w:p w:rsidR="00EC70AA" w:rsidRDefault="00EC70AA" w:rsidP="00EC70AA">
      <w:pPr>
        <w:widowControl/>
        <w:shd w:val="clear" w:color="auto" w:fill="FFFFFF"/>
        <w:spacing w:line="48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辅导员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常腾飞：</w:t>
      </w:r>
      <w:r>
        <w:rPr>
          <w:rFonts w:hint="eastAsia"/>
          <w:sz w:val="28"/>
          <w:szCs w:val="28"/>
        </w:rPr>
        <w:t>13337277767</w:t>
      </w:r>
    </w:p>
    <w:p w:rsidR="00EC70AA" w:rsidRDefault="00EC70AA" w:rsidP="00EC70AA">
      <w:pPr>
        <w:widowControl/>
        <w:shd w:val="clear" w:color="auto" w:fill="FFFFFF"/>
        <w:spacing w:line="480" w:lineRule="exact"/>
        <w:ind w:leftChars="114" w:left="239" w:right="480"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机电工程学院</w:t>
      </w:r>
    </w:p>
    <w:p w:rsidR="00C76172" w:rsidRPr="001475E5" w:rsidRDefault="00EC70AA" w:rsidP="00EC70AA">
      <w:pPr>
        <w:widowControl/>
        <w:shd w:val="clear" w:color="auto" w:fill="FFFFFF"/>
        <w:spacing w:line="480" w:lineRule="exact"/>
        <w:ind w:leftChars="114" w:left="239" w:right="480"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</w:p>
    <w:sectPr w:rsidR="00C76172" w:rsidRPr="001475E5" w:rsidSect="00A362F7">
      <w:headerReference w:type="default" r:id="rId7"/>
      <w:pgSz w:w="11906" w:h="16838"/>
      <w:pgMar w:top="1440" w:right="1286" w:bottom="1440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C5D" w:rsidRDefault="00381C5D">
      <w:r>
        <w:separator/>
      </w:r>
    </w:p>
  </w:endnote>
  <w:endnote w:type="continuationSeparator" w:id="1">
    <w:p w:rsidR="00381C5D" w:rsidRDefault="00381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C5D" w:rsidRDefault="00381C5D">
      <w:r>
        <w:separator/>
      </w:r>
    </w:p>
  </w:footnote>
  <w:footnote w:type="continuationSeparator" w:id="1">
    <w:p w:rsidR="00381C5D" w:rsidRDefault="00381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72" w:rsidRDefault="00C7617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0DF"/>
    <w:rsid w:val="00045DAB"/>
    <w:rsid w:val="000757F6"/>
    <w:rsid w:val="00093B93"/>
    <w:rsid w:val="0012209C"/>
    <w:rsid w:val="001475E5"/>
    <w:rsid w:val="00167725"/>
    <w:rsid w:val="0020132A"/>
    <w:rsid w:val="002153A5"/>
    <w:rsid w:val="0024640B"/>
    <w:rsid w:val="002B583A"/>
    <w:rsid w:val="00381C5D"/>
    <w:rsid w:val="003D35CE"/>
    <w:rsid w:val="0051429D"/>
    <w:rsid w:val="00565115"/>
    <w:rsid w:val="007017DB"/>
    <w:rsid w:val="00742171"/>
    <w:rsid w:val="00812340"/>
    <w:rsid w:val="009223D5"/>
    <w:rsid w:val="009559A9"/>
    <w:rsid w:val="00A362F7"/>
    <w:rsid w:val="00C76172"/>
    <w:rsid w:val="00D2102A"/>
    <w:rsid w:val="00D46DD0"/>
    <w:rsid w:val="00DD40DF"/>
    <w:rsid w:val="00E045C9"/>
    <w:rsid w:val="00E6055F"/>
    <w:rsid w:val="00EC70AA"/>
    <w:rsid w:val="00F61684"/>
    <w:rsid w:val="1B7E45CC"/>
    <w:rsid w:val="3B05304A"/>
    <w:rsid w:val="507D6ED4"/>
    <w:rsid w:val="67A50F7C"/>
    <w:rsid w:val="71F5422A"/>
    <w:rsid w:val="75E1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62F7"/>
    <w:rPr>
      <w:sz w:val="44"/>
    </w:rPr>
  </w:style>
  <w:style w:type="paragraph" w:styleId="a4">
    <w:name w:val="header"/>
    <w:basedOn w:val="a"/>
    <w:link w:val="Char0"/>
    <w:qFormat/>
    <w:rsid w:val="00A36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A36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A362F7"/>
    <w:rPr>
      <w:rFonts w:cs="Times New Roman"/>
      <w:sz w:val="18"/>
      <w:szCs w:val="18"/>
    </w:rPr>
  </w:style>
  <w:style w:type="character" w:customStyle="1" w:styleId="Char">
    <w:name w:val="正文文本 Char"/>
    <w:basedOn w:val="a0"/>
    <w:link w:val="a3"/>
    <w:rsid w:val="00A362F7"/>
    <w:rPr>
      <w:rFonts w:cs="Times New Roman"/>
      <w:sz w:val="44"/>
      <w:szCs w:val="24"/>
    </w:rPr>
  </w:style>
  <w:style w:type="paragraph" w:styleId="a6">
    <w:name w:val="footer"/>
    <w:basedOn w:val="a"/>
    <w:link w:val="Char1"/>
    <w:uiPriority w:val="99"/>
    <w:unhideWhenUsed/>
    <w:rsid w:val="00F61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61684"/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45D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</dc:creator>
  <cp:lastModifiedBy>admin</cp:lastModifiedBy>
  <cp:revision>8</cp:revision>
  <cp:lastPrinted>2020-12-31T09:11:00Z</cp:lastPrinted>
  <dcterms:created xsi:type="dcterms:W3CDTF">2020-12-31T08:39:00Z</dcterms:created>
  <dcterms:modified xsi:type="dcterms:W3CDTF">2020-12-31T09:31:00Z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